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E2507" w:rsidRDefault="00491016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MEMÓRIA DE ENTREVISTA </w:t>
      </w:r>
    </w:p>
    <w:p w:rsidR="006E2507" w:rsidRDefault="006E2507">
      <w:pPr>
        <w:spacing w:before="58"/>
        <w:rPr>
          <w:rFonts w:ascii="Rasa" w:eastAsia="Rasa" w:hAnsi="Rasa" w:cs="Rasa"/>
          <w:b/>
          <w:sz w:val="20"/>
          <w:szCs w:val="20"/>
        </w:rPr>
      </w:pPr>
    </w:p>
    <w:tbl>
      <w:tblPr>
        <w:tblStyle w:val="a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53"/>
        <w:gridCol w:w="10840"/>
      </w:tblGrid>
      <w:tr w:rsidR="006E2507">
        <w:tc>
          <w:tcPr>
            <w:tcW w:w="3153" w:type="dxa"/>
            <w:shd w:val="clear" w:color="auto" w:fill="CCCCCC"/>
          </w:tcPr>
          <w:p w:rsidR="006E2507" w:rsidRDefault="00491016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0840" w:type="dxa"/>
            <w:shd w:val="clear" w:color="auto" w:fill="auto"/>
          </w:tcPr>
          <w:p w:rsidR="006E2507" w:rsidRDefault="006E2507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6E2507">
        <w:tc>
          <w:tcPr>
            <w:tcW w:w="3153" w:type="dxa"/>
            <w:shd w:val="clear" w:color="auto" w:fill="CCCCCC"/>
          </w:tcPr>
          <w:p w:rsidR="006E2507" w:rsidRDefault="00491016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OBJETO DA FISCALIZAÇÃO</w:t>
            </w:r>
          </w:p>
        </w:tc>
        <w:tc>
          <w:tcPr>
            <w:tcW w:w="10840" w:type="dxa"/>
            <w:shd w:val="clear" w:color="auto" w:fill="auto"/>
          </w:tcPr>
          <w:p w:rsidR="006E2507" w:rsidRDefault="006E2507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6E2507" w:rsidRDefault="00491016">
      <w:pPr>
        <w:spacing w:after="57"/>
        <w:rPr>
          <w:rFonts w:ascii="Rasa" w:eastAsia="Rasa" w:hAnsi="Rasa" w:cs="Rasa"/>
          <w:sz w:val="4"/>
          <w:szCs w:val="4"/>
        </w:rPr>
      </w:pPr>
      <w:r>
        <w:rPr>
          <w:rFonts w:ascii="Rasa" w:eastAsia="Rasa" w:hAnsi="Rasa" w:cs="Rasa"/>
          <w:sz w:val="4"/>
          <w:szCs w:val="4"/>
        </w:rPr>
        <w:t xml:space="preserve">                                                                                                                          </w:t>
      </w:r>
    </w:p>
    <w:tbl>
      <w:tblPr>
        <w:tblStyle w:val="a0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56"/>
        <w:gridCol w:w="3756"/>
        <w:gridCol w:w="6981"/>
      </w:tblGrid>
      <w:tr w:rsidR="006E2507">
        <w:tc>
          <w:tcPr>
            <w:tcW w:w="3256" w:type="dxa"/>
            <w:shd w:val="clear" w:color="auto" w:fill="CCCCCC"/>
          </w:tcPr>
          <w:p w:rsidR="006E2507" w:rsidRDefault="00491016">
            <w:pPr>
              <w:spacing w:before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OBJETIVO DA ENTREVISTA</w:t>
            </w:r>
          </w:p>
        </w:tc>
        <w:tc>
          <w:tcPr>
            <w:tcW w:w="10737" w:type="dxa"/>
            <w:gridSpan w:val="2"/>
            <w:shd w:val="clear" w:color="auto" w:fill="auto"/>
          </w:tcPr>
          <w:p w:rsidR="006E2507" w:rsidRDefault="006E2507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E2507">
        <w:tc>
          <w:tcPr>
            <w:tcW w:w="3256" w:type="dxa"/>
            <w:shd w:val="clear" w:color="auto" w:fill="CCCCCC"/>
          </w:tcPr>
          <w:p w:rsidR="006E2507" w:rsidRDefault="00491016">
            <w:pPr>
              <w:spacing w:before="120"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LOCAL DA ENTREVISTA</w:t>
            </w:r>
          </w:p>
          <w:p w:rsidR="006E2507" w:rsidRDefault="00491016">
            <w:pPr>
              <w:spacing w:before="120"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DATA / HORÁRIO</w:t>
            </w:r>
          </w:p>
        </w:tc>
        <w:tc>
          <w:tcPr>
            <w:tcW w:w="10737" w:type="dxa"/>
            <w:gridSpan w:val="2"/>
            <w:shd w:val="clear" w:color="auto" w:fill="auto"/>
          </w:tcPr>
          <w:p w:rsidR="006E2507" w:rsidRDefault="006E2507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E2507">
        <w:tc>
          <w:tcPr>
            <w:tcW w:w="3256" w:type="dxa"/>
            <w:shd w:val="clear" w:color="auto" w:fill="CCCCCC"/>
          </w:tcPr>
          <w:p w:rsidR="006E2507" w:rsidRDefault="00491016">
            <w:pPr>
              <w:spacing w:before="120"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ENTREVISTADO (S) NOME (S), CARGO (S) E FUNÇÃO (ÕES)</w:t>
            </w:r>
          </w:p>
        </w:tc>
        <w:tc>
          <w:tcPr>
            <w:tcW w:w="10737" w:type="dxa"/>
            <w:gridSpan w:val="2"/>
            <w:shd w:val="clear" w:color="auto" w:fill="auto"/>
          </w:tcPr>
          <w:p w:rsidR="006E2507" w:rsidRDefault="006E2507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6E2507">
        <w:tc>
          <w:tcPr>
            <w:tcW w:w="3256" w:type="dxa"/>
            <w:shd w:val="clear" w:color="auto" w:fill="CCCCCC"/>
          </w:tcPr>
          <w:p w:rsidR="006E2507" w:rsidRDefault="00491016">
            <w:pPr>
              <w:spacing w:before="120"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ENTREVISTADOR (ES)</w:t>
            </w:r>
          </w:p>
        </w:tc>
        <w:tc>
          <w:tcPr>
            <w:tcW w:w="10737" w:type="dxa"/>
            <w:gridSpan w:val="2"/>
            <w:shd w:val="clear" w:color="auto" w:fill="auto"/>
          </w:tcPr>
          <w:p w:rsidR="006E2507" w:rsidRDefault="006E2507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6E2507">
        <w:trPr>
          <w:trHeight w:val="200"/>
        </w:trPr>
        <w:tc>
          <w:tcPr>
            <w:tcW w:w="13993" w:type="dxa"/>
            <w:gridSpan w:val="3"/>
            <w:tcBorders>
              <w:left w:val="single" w:sz="4" w:space="0" w:color="FFFFFF"/>
            </w:tcBorders>
            <w:shd w:val="clear" w:color="auto" w:fill="FFFFFF"/>
          </w:tcPr>
          <w:p w:rsidR="006E2507" w:rsidRDefault="006E2507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6E2507">
        <w:tc>
          <w:tcPr>
            <w:tcW w:w="7012" w:type="dxa"/>
            <w:gridSpan w:val="2"/>
            <w:shd w:val="clear" w:color="auto" w:fill="CCCCCC"/>
          </w:tcPr>
          <w:p w:rsidR="006E2507" w:rsidRDefault="00491016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SÍNTESE DAS INFORMAÇÕES OBTIDAS</w:t>
            </w:r>
          </w:p>
        </w:tc>
        <w:tc>
          <w:tcPr>
            <w:tcW w:w="6981" w:type="dxa"/>
            <w:shd w:val="clear" w:color="auto" w:fill="CCCCCC"/>
          </w:tcPr>
          <w:p w:rsidR="006E2507" w:rsidRDefault="00491016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EVIDÊNCIAS</w:t>
            </w:r>
          </w:p>
        </w:tc>
      </w:tr>
      <w:tr w:rsidR="006E2507">
        <w:tc>
          <w:tcPr>
            <w:tcW w:w="7012" w:type="dxa"/>
            <w:gridSpan w:val="2"/>
            <w:shd w:val="clear" w:color="auto" w:fill="auto"/>
          </w:tcPr>
          <w:p w:rsidR="006E2507" w:rsidRDefault="00491016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Resumir nesta coluna as perguntas efetuadas e as respostas dadas pelo(s) entrevistado(s) que forem consideradas relevantes para o desenvolvimento dos trabalhos. </w:t>
            </w:r>
          </w:p>
        </w:tc>
        <w:tc>
          <w:tcPr>
            <w:tcW w:w="6981" w:type="dxa"/>
            <w:shd w:val="clear" w:color="auto" w:fill="auto"/>
          </w:tcPr>
          <w:p w:rsidR="006E2507" w:rsidRDefault="00491016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Relacionar os principais aspectos que poderão subsidiar os possíveis achados de auditoria. </w:t>
            </w:r>
          </w:p>
          <w:p w:rsidR="006E2507" w:rsidRDefault="006E2507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6E2507" w:rsidRDefault="006E2507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6E2507">
        <w:tc>
          <w:tcPr>
            <w:tcW w:w="7012" w:type="dxa"/>
            <w:gridSpan w:val="2"/>
            <w:shd w:val="clear" w:color="auto" w:fill="auto"/>
          </w:tcPr>
          <w:p w:rsidR="006E2507" w:rsidRDefault="006E2507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6E2507" w:rsidRDefault="006E2507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6E2507" w:rsidRDefault="006E2507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81" w:type="dxa"/>
            <w:shd w:val="clear" w:color="auto" w:fill="auto"/>
          </w:tcPr>
          <w:p w:rsidR="006E2507" w:rsidRDefault="006E2507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E2507">
        <w:tc>
          <w:tcPr>
            <w:tcW w:w="7012" w:type="dxa"/>
            <w:gridSpan w:val="2"/>
            <w:shd w:val="clear" w:color="auto" w:fill="auto"/>
          </w:tcPr>
          <w:p w:rsidR="006E2507" w:rsidRDefault="006E2507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6E2507" w:rsidRDefault="006E2507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6E2507" w:rsidRDefault="006E2507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81" w:type="dxa"/>
            <w:shd w:val="clear" w:color="auto" w:fill="auto"/>
          </w:tcPr>
          <w:p w:rsidR="006E2507" w:rsidRDefault="006E2507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6E2507" w:rsidRDefault="006E2507">
      <w:pPr>
        <w:spacing w:before="57" w:after="57"/>
        <w:jc w:val="both"/>
        <w:rPr>
          <w:rFonts w:ascii="Rasa" w:eastAsia="Rasa" w:hAnsi="Rasa" w:cs="Rasa"/>
          <w:sz w:val="4"/>
          <w:szCs w:val="4"/>
        </w:rPr>
      </w:pPr>
    </w:p>
    <w:tbl>
      <w:tblPr>
        <w:tblStyle w:val="a1"/>
        <w:tblW w:w="1399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45"/>
        <w:gridCol w:w="11850"/>
      </w:tblGrid>
      <w:tr w:rsidR="006E2507">
        <w:tc>
          <w:tcPr>
            <w:tcW w:w="2145" w:type="dxa"/>
            <w:shd w:val="clear" w:color="auto" w:fill="CCCCCC"/>
          </w:tcPr>
          <w:p w:rsidR="006E2507" w:rsidRDefault="00491016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11850" w:type="dxa"/>
          </w:tcPr>
          <w:p w:rsidR="006E2507" w:rsidRDefault="006E2507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E2507">
        <w:tc>
          <w:tcPr>
            <w:tcW w:w="13995" w:type="dxa"/>
            <w:gridSpan w:val="2"/>
          </w:tcPr>
          <w:p w:rsidR="006E2507" w:rsidRDefault="00491016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6E2507" w:rsidRDefault="0049101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</w:tc>
      </w:tr>
    </w:tbl>
    <w:p w:rsidR="006E2507" w:rsidRDefault="006E2507">
      <w:pPr>
        <w:spacing w:before="57" w:after="57"/>
        <w:jc w:val="both"/>
        <w:rPr>
          <w:rFonts w:ascii="Arial" w:eastAsia="Arial" w:hAnsi="Arial" w:cs="Arial"/>
        </w:rPr>
      </w:pPr>
    </w:p>
    <w:sectPr w:rsidR="006E2507">
      <w:headerReference w:type="default" r:id="rId7"/>
      <w:footerReference w:type="default" r:id="rId8"/>
      <w:pgSz w:w="16838" w:h="11906" w:orient="landscape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491016">
      <w:r>
        <w:separator/>
      </w:r>
    </w:p>
  </w:endnote>
  <w:endnote w:type="continuationSeparator" w:id="0">
    <w:p w:rsidR="00000000" w:rsidRDefault="00491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2507" w:rsidRDefault="00491016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:rsidR="006E2507" w:rsidRDefault="006E2507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rPr>
        <w:rFonts w:eastAsia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491016">
      <w:r>
        <w:separator/>
      </w:r>
    </w:p>
  </w:footnote>
  <w:footnote w:type="continuationSeparator" w:id="0">
    <w:p w:rsidR="00000000" w:rsidRDefault="00491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2507" w:rsidRDefault="006E2507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2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6E2507">
      <w:trPr>
        <w:trHeight w:val="1418"/>
        <w:jc w:val="center"/>
      </w:trPr>
      <w:tc>
        <w:tcPr>
          <w:tcW w:w="3000" w:type="dxa"/>
          <w:vAlign w:val="center"/>
        </w:tcPr>
        <w:p w:rsidR="006E2507" w:rsidRDefault="00491016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6B161E0D" wp14:editId="4A8BC166">
                <wp:simplePos x="0" y="0"/>
                <wp:positionH relativeFrom="column">
                  <wp:posOffset>104140</wp:posOffset>
                </wp:positionH>
                <wp:positionV relativeFrom="paragraph">
                  <wp:posOffset>198120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6E2507" w:rsidRDefault="00491016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6E2507" w:rsidRDefault="00491016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6E2507" w:rsidRDefault="00491016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6E2507" w:rsidRDefault="00491016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6E2507" w:rsidRDefault="006E2507">
    <w:pPr>
      <w:widowControl/>
      <w:tabs>
        <w:tab w:val="center" w:pos="4252"/>
        <w:tab w:val="right" w:pos="8504"/>
      </w:tabs>
      <w:rPr>
        <w:rFonts w:ascii="Arial" w:eastAsia="Arial" w:hAnsi="Arial" w:cs="Arial"/>
      </w:rPr>
    </w:pPr>
  </w:p>
  <w:p w:rsidR="006E2507" w:rsidRDefault="006E2507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rPr>
        <w:rFonts w:eastAsia="Times New Roman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507"/>
    <w:rsid w:val="00491016"/>
    <w:rsid w:val="006E2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/>
      <w:lang w:eastAsia="ar-SA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Symbol" w:hAnsi="Symbol" w:cs="MS Mincho"/>
    </w:rPr>
  </w:style>
  <w:style w:type="character" w:customStyle="1" w:styleId="WW-Absatz-Standardschriftart1">
    <w:name w:val="WW-Absatz-Standardschriftart1"/>
  </w:style>
  <w:style w:type="character" w:customStyle="1" w:styleId="Fontepargpadro2">
    <w:name w:val="Fonte parág. padrão2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ontepargpadro">
    <w:name w:val="WW-Fonte parág. padrão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Marcadores">
    <w:name w:val="Marcadores"/>
    <w:rPr>
      <w:rFonts w:ascii="OpenSymbol" w:eastAsia="OpenSymbol" w:hAnsi="OpenSymbol" w:cs="MS Mincho"/>
    </w:rPr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Fontepargpadro1">
    <w:name w:val="Fonte parág. padrão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Marcas">
    <w:name w:val="Marcas"/>
    <w:rPr>
      <w:rFonts w:ascii="OpenSymbol" w:eastAsia="OpenSymbol" w:hAnsi="OpenSymbol" w:cs="MS Mincho"/>
    </w:rPr>
  </w:style>
  <w:style w:type="character" w:customStyle="1" w:styleId="Smbolosdenumerao">
    <w:name w:val="Símbolos de numeração"/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WW-Ttulo1"/>
    <w:next w:val="Normal"/>
    <w:pPr>
      <w:jc w:val="center"/>
    </w:pPr>
    <w:rPr>
      <w:rFonts w:eastAsia="Arial" w:cs="Arial"/>
      <w:i/>
    </w:rPr>
  </w:style>
  <w:style w:type="paragraph" w:customStyle="1" w:styleId="WW-Ttulo1">
    <w:name w:val="WW-Título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">
    <w:name w:val="WW-Título12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1">
    <w:name w:val="WW-Título12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Recuodaprimeiralinha">
    <w:name w:val="Recuo da primeira linha"/>
    <w:basedOn w:val="Corpodetexto"/>
    <w:pPr>
      <w:ind w:firstLine="283"/>
    </w:p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4818"/>
        <w:tab w:val="right" w:pos="9637"/>
      </w:tabs>
    </w:pPr>
  </w:style>
  <w:style w:type="paragraph" w:styleId="Rodap">
    <w:name w:val="footer"/>
    <w:basedOn w:val="Normal"/>
    <w:link w:val="RodapChar"/>
    <w:uiPriority w:val="99"/>
    <w:pPr>
      <w:suppressLineNumbers/>
      <w:tabs>
        <w:tab w:val="center" w:pos="7284"/>
        <w:tab w:val="right" w:pos="14569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Texto">
    <w:name w:val="Texto"/>
    <w:basedOn w:val="Legenda1"/>
  </w:style>
  <w:style w:type="paragraph" w:customStyle="1" w:styleId="Objetocomseta">
    <w:name w:val="Objeto com seta"/>
    <w:basedOn w:val="Normal"/>
  </w:style>
  <w:style w:type="paragraph" w:customStyle="1" w:styleId="Objetocomsombra">
    <w:name w:val="Objeto com sombra"/>
    <w:basedOn w:val="Normal"/>
  </w:style>
  <w:style w:type="paragraph" w:customStyle="1" w:styleId="Objetosempreenchimento">
    <w:name w:val="Objeto sem preenchimento"/>
    <w:basedOn w:val="Normal"/>
  </w:style>
  <w:style w:type="paragraph" w:customStyle="1" w:styleId="Corpodotexto">
    <w:name w:val="Corpo do texto"/>
    <w:basedOn w:val="Normal"/>
  </w:style>
  <w:style w:type="paragraph" w:customStyle="1" w:styleId="Corpodotextojustificado">
    <w:name w:val="Corpo do texto justificado"/>
    <w:basedOn w:val="Normal"/>
  </w:style>
  <w:style w:type="paragraph" w:customStyle="1" w:styleId="Ttulo10">
    <w:name w:val="Título1"/>
    <w:basedOn w:val="Normal"/>
    <w:pPr>
      <w:jc w:val="center"/>
    </w:pPr>
  </w:style>
  <w:style w:type="paragraph" w:customStyle="1" w:styleId="Ttulo20">
    <w:name w:val="Título2"/>
    <w:basedOn w:val="Normal"/>
    <w:pPr>
      <w:spacing w:before="57" w:after="57"/>
      <w:ind w:left="113" w:right="113"/>
      <w:jc w:val="center"/>
    </w:pPr>
  </w:style>
  <w:style w:type="paragraph" w:customStyle="1" w:styleId="WW-Ttulo11">
    <w:name w:val="WW-Título11"/>
    <w:basedOn w:val="Normal"/>
    <w:pPr>
      <w:spacing w:before="238" w:after="119"/>
    </w:pPr>
  </w:style>
  <w:style w:type="paragraph" w:customStyle="1" w:styleId="WW-Ttulo111">
    <w:name w:val="WW-Título111"/>
    <w:basedOn w:val="Normal"/>
    <w:pPr>
      <w:spacing w:before="238" w:after="119"/>
    </w:pPr>
  </w:style>
  <w:style w:type="paragraph" w:customStyle="1" w:styleId="WW-Ttulo2">
    <w:name w:val="WW-Título2"/>
    <w:basedOn w:val="Normal"/>
    <w:pPr>
      <w:spacing w:before="238" w:after="119"/>
    </w:pPr>
  </w:style>
  <w:style w:type="paragraph" w:customStyle="1" w:styleId="LinhadeDimenso">
    <w:name w:val="Linha de Dimensão"/>
    <w:basedOn w:val="Normal"/>
  </w:style>
  <w:style w:type="paragraph" w:customStyle="1" w:styleId="PadroLTGliederung1">
    <w:name w:val="Padrão~LT~Gliederung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Gliederung2">
    <w:name w:val="Padrão~LT~Gliederung 2"/>
    <w:basedOn w:val="PadroLTGliederung1"/>
    <w:rPr>
      <w:sz w:val="56"/>
      <w:szCs w:val="56"/>
    </w:rPr>
  </w:style>
  <w:style w:type="paragraph" w:customStyle="1" w:styleId="PadroLTGliederung3">
    <w:name w:val="Padrão~LT~Gliederung 3"/>
    <w:basedOn w:val="PadroLTGliederung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PadroLTGliederung4">
    <w:name w:val="Padrão~LT~Gliederung 4"/>
    <w:basedOn w:val="PadroLTGliederung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PadroLTGliederung5">
    <w:name w:val="Padrão~LT~Gliederung 5"/>
    <w:basedOn w:val="PadroLTGliederung4"/>
    <w:pPr>
      <w:tabs>
        <w:tab w:val="left" w:pos="-31336"/>
        <w:tab w:val="left" w:pos="31680"/>
      </w:tabs>
    </w:pPr>
  </w:style>
  <w:style w:type="paragraph" w:customStyle="1" w:styleId="PadroLTGliederung6">
    <w:name w:val="Padrão~LT~Gliederung 6"/>
    <w:basedOn w:val="PadroLTGliederung5"/>
  </w:style>
  <w:style w:type="paragraph" w:customStyle="1" w:styleId="PadroLTGliederung7">
    <w:name w:val="Padrão~LT~Gliederung 7"/>
    <w:basedOn w:val="PadroLTGliederung6"/>
  </w:style>
  <w:style w:type="paragraph" w:customStyle="1" w:styleId="PadroLTGliederung8">
    <w:name w:val="Padrão~LT~Gliederung 8"/>
    <w:basedOn w:val="PadroLTGliederung7"/>
  </w:style>
  <w:style w:type="paragraph" w:customStyle="1" w:styleId="PadroLTGliederung9">
    <w:name w:val="Padrão~LT~Gliederung 9"/>
    <w:basedOn w:val="PadroLTGliederung8"/>
  </w:style>
  <w:style w:type="paragraph" w:customStyle="1" w:styleId="PadroLTTitel">
    <w:name w:val="Padrão~LT~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PadroLTUntertitel">
    <w:name w:val="Padrão~LT~Unter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 w:line="100" w:lineRule="atLeast"/>
      <w:jc w:val="center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Notizen">
    <w:name w:val="Padrão~LT~Notizen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PadroLTHintergrundobjekte">
    <w:name w:val="Padrão~LT~Hintergrundobjekte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adroLTHintergrund">
    <w:name w:val="Padrão~LT~Hintergrund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WW-Ttulo1211">
    <w:name w:val="WW-Título1211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Objetosdeplanodefundo">
    <w:name w:val="Objetos de plano de fundo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lanodefundo">
    <w:name w:val="Plano de fundo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Notas">
    <w:name w:val="Notas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EstruturadeTpicos1">
    <w:name w:val="Estrutura de Tópicos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EstruturadeTpicos2">
    <w:name w:val="Estrutura de Tópicos 2"/>
    <w:basedOn w:val="EstruturadeTpicos1"/>
    <w:rPr>
      <w:sz w:val="56"/>
      <w:szCs w:val="56"/>
    </w:rPr>
  </w:style>
  <w:style w:type="paragraph" w:customStyle="1" w:styleId="EstruturadeTpicos3">
    <w:name w:val="Estrutura de Tópicos 3"/>
    <w:basedOn w:val="EstruturadeTpicos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EstruturadeTpicos4">
    <w:name w:val="Estrutura de Tópicos 4"/>
    <w:basedOn w:val="EstruturadeTpicos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EstruturadeTpicos5">
    <w:name w:val="Estrutura de Tópicos 5"/>
    <w:basedOn w:val="EstruturadeTpicos4"/>
    <w:pPr>
      <w:tabs>
        <w:tab w:val="left" w:pos="-31336"/>
        <w:tab w:val="left" w:pos="31680"/>
      </w:tabs>
    </w:pPr>
  </w:style>
  <w:style w:type="paragraph" w:customStyle="1" w:styleId="EstruturadeTpicos6">
    <w:name w:val="Estrutura de Tópicos 6"/>
    <w:basedOn w:val="EstruturadeTpicos5"/>
  </w:style>
  <w:style w:type="paragraph" w:customStyle="1" w:styleId="EstruturadeTpicos7">
    <w:name w:val="Estrutura de Tópicos 7"/>
    <w:basedOn w:val="EstruturadeTpicos6"/>
  </w:style>
  <w:style w:type="paragraph" w:customStyle="1" w:styleId="EstruturadeTpicos8">
    <w:name w:val="Estrutura de Tópicos 8"/>
    <w:basedOn w:val="EstruturadeTpicos7"/>
  </w:style>
  <w:style w:type="paragraph" w:customStyle="1" w:styleId="EstruturadeTpicos9">
    <w:name w:val="Estrutura de Tópicos 9"/>
    <w:basedOn w:val="EstruturadeTpicos8"/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WW-Recuodecorpodetexto3">
    <w:name w:val="WW-Recuo de corpo de texto 3"/>
    <w:basedOn w:val="Normal"/>
    <w:pPr>
      <w:ind w:firstLine="1701"/>
      <w:jc w:val="both"/>
    </w:pPr>
    <w:rPr>
      <w:sz w:val="28"/>
    </w:rPr>
  </w:style>
  <w:style w:type="paragraph" w:customStyle="1" w:styleId="Default">
    <w:name w:val="Default"/>
    <w:basedOn w:val="Normal"/>
    <w:pPr>
      <w:autoSpaceDE w:val="0"/>
    </w:pPr>
    <w:rPr>
      <w:rFonts w:eastAsia="Times New Roman"/>
      <w:color w:val="000000"/>
      <w:lang w:eastAsia="hi-IN" w:bidi="hi-IN"/>
    </w:rPr>
  </w:style>
  <w:style w:type="character" w:styleId="Nmerodepgina">
    <w:name w:val="page number"/>
    <w:basedOn w:val="Fontepargpadro"/>
    <w:rsid w:val="00527A8A"/>
  </w:style>
  <w:style w:type="table" w:styleId="Tabelacomgrade">
    <w:name w:val="Table Grid"/>
    <w:basedOn w:val="Tabelanormal"/>
    <w:rsid w:val="00A84E36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4C6610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2D4289"/>
    <w:rPr>
      <w:rFonts w:eastAsia="Lucida Sans Unicode"/>
      <w:sz w:val="24"/>
      <w:szCs w:val="24"/>
      <w:lang w:eastAsia="ar-SA"/>
    </w:rPr>
  </w:style>
  <w:style w:type="character" w:customStyle="1" w:styleId="CabealhoChar">
    <w:name w:val="Cabeçalho Char"/>
    <w:link w:val="Cabealho"/>
    <w:uiPriority w:val="99"/>
    <w:rsid w:val="00F20CAD"/>
    <w:rPr>
      <w:rFonts w:eastAsia="Lucida Sans Unicode"/>
      <w:sz w:val="24"/>
      <w:szCs w:val="24"/>
      <w:lang w:eastAsia="ar-SA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YLA+PiQ/j8nkwbt2zYdgcnnNCQ==">CgMxLjAyCGguZ2pkZ3hzMghoLmdqZGd4czgAciExU0EteE05RXhFSXhwVVg2Sk42czRUWEVYZXpwaDA5aDE=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572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Dayse Maria Moreira de Moura</dc:creator>
  <cp:lastModifiedBy>Andrea Calixto Abdalla Ribeiro</cp:lastModifiedBy>
  <cp:revision>2</cp:revision>
  <dcterms:created xsi:type="dcterms:W3CDTF">2024-02-28T18:09:00Z</dcterms:created>
  <dcterms:modified xsi:type="dcterms:W3CDTF">2025-08-04T13:08:00Z</dcterms:modified>
</cp:coreProperties>
</file>